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0BEC" w14:textId="7B75EDCB" w:rsidR="0018733C" w:rsidRDefault="00F35EC7" w:rsidP="00F35EC7">
      <w:pPr>
        <w:jc w:val="center"/>
      </w:pPr>
      <w:r>
        <w:rPr>
          <w:noProof/>
        </w:rPr>
        <w:drawing>
          <wp:inline distT="0" distB="0" distL="0" distR="0" wp14:anchorId="55D9C98B" wp14:editId="51245FA4">
            <wp:extent cx="4470400" cy="2391377"/>
            <wp:effectExtent l="0" t="0" r="0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447" cy="24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3B0" w14:textId="43FF899D" w:rsidR="00F35EC7" w:rsidRDefault="00F35EC7" w:rsidP="00F35EC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RATE SHEET</w:t>
      </w:r>
    </w:p>
    <w:p w14:paraId="05CD7D0F" w14:textId="0938B590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 w:rsidRPr="00F35EC7">
        <w:rPr>
          <w:b/>
          <w:bCs/>
          <w:color w:val="000000" w:themeColor="text1"/>
          <w:sz w:val="28"/>
          <w:szCs w:val="28"/>
        </w:rPr>
        <w:t>BROODMARE PASTURE</w:t>
      </w:r>
      <w:r>
        <w:rPr>
          <w:b/>
          <w:bCs/>
          <w:color w:val="4472C4" w:themeColor="accent1"/>
          <w:sz w:val="28"/>
          <w:szCs w:val="28"/>
        </w:rPr>
        <w:t>:</w:t>
      </w:r>
      <w:r>
        <w:rPr>
          <w:b/>
          <w:bCs/>
          <w:color w:val="4472C4" w:themeColor="accent1"/>
          <w:sz w:val="28"/>
          <w:szCs w:val="28"/>
        </w:rPr>
        <w:tab/>
        <w:t xml:space="preserve">   </w:t>
      </w:r>
      <w:r w:rsidRPr="00F35EC7">
        <w:rPr>
          <w:color w:val="000000" w:themeColor="text1"/>
          <w:sz w:val="28"/>
          <w:szCs w:val="28"/>
        </w:rPr>
        <w:t>Daily grain, alfalfa 2x/day</w:t>
      </w:r>
      <w:r w:rsidRPr="00F35EC7">
        <w:rPr>
          <w:b/>
          <w:bCs/>
          <w:color w:val="000000" w:themeColor="text1"/>
          <w:sz w:val="28"/>
          <w:szCs w:val="28"/>
        </w:rPr>
        <w:tab/>
      </w:r>
      <w:r w:rsidRPr="00F35EC7">
        <w:rPr>
          <w:b/>
          <w:bCs/>
          <w:color w:val="000000" w:themeColor="text1"/>
          <w:sz w:val="28"/>
          <w:szCs w:val="28"/>
        </w:rPr>
        <w:tab/>
      </w:r>
      <w:r w:rsidRPr="00F35EC7">
        <w:rPr>
          <w:b/>
          <w:bCs/>
          <w:color w:val="000000" w:themeColor="text1"/>
          <w:sz w:val="28"/>
          <w:szCs w:val="28"/>
        </w:rPr>
        <w:tab/>
      </w:r>
      <w:r w:rsidRPr="00F35EC7">
        <w:rPr>
          <w:b/>
          <w:bCs/>
          <w:color w:val="4472C4" w:themeColor="accent1"/>
          <w:sz w:val="28"/>
          <w:szCs w:val="28"/>
        </w:rPr>
        <w:t>$30/day</w:t>
      </w:r>
    </w:p>
    <w:p w14:paraId="5F9A12FA" w14:textId="34D6ED78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</w:p>
    <w:p w14:paraId="3460D69B" w14:textId="0BEFBF57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 w:rsidRPr="00F35EC7">
        <w:rPr>
          <w:b/>
          <w:bCs/>
          <w:color w:val="000000" w:themeColor="text1"/>
          <w:sz w:val="28"/>
          <w:szCs w:val="28"/>
        </w:rPr>
        <w:t>F</w:t>
      </w:r>
      <w:r>
        <w:rPr>
          <w:b/>
          <w:bCs/>
          <w:color w:val="000000" w:themeColor="text1"/>
          <w:sz w:val="28"/>
          <w:szCs w:val="28"/>
        </w:rPr>
        <w:t>OAL AT MARE’S SIDE: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ab/>
        <w:t>$4/day</w:t>
      </w:r>
    </w:p>
    <w:p w14:paraId="078C16CB" w14:textId="24532757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</w:p>
    <w:p w14:paraId="2518F3EC" w14:textId="1F8A18E0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PASTURE BOARD: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>$27/day</w:t>
      </w:r>
    </w:p>
    <w:p w14:paraId="0FE919A0" w14:textId="7C88D734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</w:p>
    <w:p w14:paraId="28B4DC0E" w14:textId="0ED53D42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BROODMARE STALL BOARD AND SHORT- TERM BOARD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>$37/day</w:t>
      </w:r>
    </w:p>
    <w:p w14:paraId="005E2996" w14:textId="376E0721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</w:p>
    <w:p w14:paraId="13145A34" w14:textId="628070E0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LAYUP/REHABILITATION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4472C4" w:themeColor="accent1"/>
          <w:sz w:val="28"/>
          <w:szCs w:val="28"/>
        </w:rPr>
        <w:t>$45/day</w:t>
      </w:r>
    </w:p>
    <w:p w14:paraId="74771AE9" w14:textId="18505F2C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</w:p>
    <w:p w14:paraId="5E5FDEA5" w14:textId="38346574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SALES PREP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F35EC7">
        <w:rPr>
          <w:b/>
          <w:bCs/>
          <w:color w:val="4472C4" w:themeColor="accent1"/>
          <w:sz w:val="28"/>
          <w:szCs w:val="28"/>
        </w:rPr>
        <w:t>$48/day</w:t>
      </w:r>
    </w:p>
    <w:p w14:paraId="4D24F752" w14:textId="1E30D903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</w:p>
    <w:p w14:paraId="5C2C3780" w14:textId="3D4F1DDB" w:rsidR="00F35EC7" w:rsidRDefault="00F35EC7" w:rsidP="00F35EC7">
      <w:pPr>
        <w:rPr>
          <w:b/>
          <w:bCs/>
          <w:color w:val="4472C4" w:themeColor="accent1"/>
          <w:sz w:val="28"/>
          <w:szCs w:val="28"/>
        </w:rPr>
      </w:pPr>
      <w:r w:rsidRPr="00F35EC7">
        <w:rPr>
          <w:b/>
          <w:bCs/>
          <w:color w:val="000000" w:themeColor="text1"/>
          <w:sz w:val="28"/>
          <w:szCs w:val="28"/>
        </w:rPr>
        <w:t>TRAINING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F35EC7">
        <w:rPr>
          <w:b/>
          <w:bCs/>
          <w:color w:val="4472C4" w:themeColor="accent1"/>
          <w:sz w:val="28"/>
          <w:szCs w:val="28"/>
        </w:rPr>
        <w:t>$70/day</w:t>
      </w:r>
    </w:p>
    <w:p w14:paraId="1F3941E3" w14:textId="047AF833" w:rsidR="00F35EC7" w:rsidRPr="00F35EC7" w:rsidRDefault="00F35EC7" w:rsidP="00F35EC7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** All boarding options include daily leg care/bandaging as needed **</w:t>
      </w:r>
    </w:p>
    <w:sectPr w:rsidR="00F35EC7" w:rsidRPr="00F35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7"/>
    <w:rsid w:val="00DC7418"/>
    <w:rsid w:val="00E85CE3"/>
    <w:rsid w:val="00F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E1CF"/>
  <w15:chartTrackingRefBased/>
  <w15:docId w15:val="{DD5A5BC3-2C45-F442-935A-8519BA95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C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EC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EC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EC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EC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EC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EC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EC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EC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EC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EC7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EC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EC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EC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EC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EC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EC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EC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EC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5EC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5EC7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EC7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EC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EC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35EC7"/>
    <w:rPr>
      <w:b/>
      <w:bCs/>
    </w:rPr>
  </w:style>
  <w:style w:type="character" w:styleId="Emphasis">
    <w:name w:val="Emphasis"/>
    <w:uiPriority w:val="20"/>
    <w:qFormat/>
    <w:rsid w:val="00F35EC7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35EC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5EC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35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5EC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5EC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EC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EC7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35EC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35EC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35EC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35EC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35EC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5E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Hager-Scully</dc:creator>
  <cp:keywords/>
  <dc:description/>
  <cp:lastModifiedBy>Angie Hager-Scully</cp:lastModifiedBy>
  <cp:revision>1</cp:revision>
  <dcterms:created xsi:type="dcterms:W3CDTF">2024-08-07T16:37:00Z</dcterms:created>
  <dcterms:modified xsi:type="dcterms:W3CDTF">2024-08-07T16:52:00Z</dcterms:modified>
</cp:coreProperties>
</file>